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4" w:rsidRPr="00972153" w:rsidRDefault="0080327B" w:rsidP="006B01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PSY640 </w:t>
      </w:r>
      <w:r w:rsidR="009A7F34" w:rsidRPr="00972153">
        <w:rPr>
          <w:rFonts w:ascii="Arial" w:hAnsi="Arial" w:cs="Arial"/>
          <w:b/>
          <w:bCs/>
        </w:rPr>
        <w:t>CHECKLIST FOR EVALUATING TEST</w:t>
      </w:r>
      <w:r w:rsidR="009A7F34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9A7F34" w:rsidTr="009A7F34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A7F34" w:rsidRDefault="009A7F34" w:rsidP="005100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 xml:space="preserve">Test </w:t>
            </w:r>
            <w:r w:rsidR="00510063">
              <w:rPr>
                <w:rFonts w:cs="Arial"/>
                <w:b/>
                <w:bCs/>
              </w:rPr>
              <w:t>N</w:t>
            </w:r>
            <w:r w:rsidRPr="006027EE">
              <w:rPr>
                <w:rFonts w:cs="Arial"/>
                <w:b/>
                <w:bCs/>
              </w:rPr>
              <w:t xml:space="preserve">ame </w:t>
            </w:r>
            <w:r w:rsidR="00510063">
              <w:rPr>
                <w:rFonts w:cs="Arial"/>
                <w:b/>
                <w:bCs/>
              </w:rPr>
              <w:t>and</w:t>
            </w:r>
            <w:r w:rsidRPr="006027EE">
              <w:rPr>
                <w:rFonts w:cs="Arial"/>
                <w:b/>
                <w:bCs/>
              </w:rPr>
              <w:t xml:space="preserve"> </w:t>
            </w:r>
            <w:r w:rsidR="00510063">
              <w:rPr>
                <w:rFonts w:cs="Arial"/>
                <w:b/>
                <w:bCs/>
              </w:rPr>
              <w:t>V</w:t>
            </w:r>
            <w:r w:rsidRPr="006027EE">
              <w:rPr>
                <w:rFonts w:cs="Arial"/>
                <w:b/>
                <w:bCs/>
              </w:rPr>
              <w:t>ersion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4788" w:type="dxa"/>
            <w:shd w:val="clear" w:color="auto" w:fill="auto"/>
          </w:tcPr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A7F34" w:rsidRDefault="009A7F34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Pr="006027EE" w:rsidRDefault="006027EE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Purpose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for </w:t>
            </w:r>
            <w:r w:rsidR="003E5975">
              <w:rPr>
                <w:rFonts w:cs="Arial"/>
                <w:b/>
                <w:bCs/>
              </w:rPr>
              <w:t>A</w:t>
            </w:r>
            <w:r w:rsidRPr="006027EE">
              <w:rPr>
                <w:rFonts w:cs="Arial"/>
                <w:b/>
                <w:bCs/>
              </w:rPr>
              <w:t xml:space="preserve">dministering the </w:t>
            </w:r>
            <w:r w:rsidR="003E5975">
              <w:rPr>
                <w:rFonts w:cs="Arial"/>
                <w:b/>
                <w:bCs/>
              </w:rPr>
              <w:t>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Characteristic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to be </w:t>
            </w:r>
            <w:r w:rsidR="003E5975">
              <w:rPr>
                <w:rFonts w:cs="Arial"/>
                <w:b/>
                <w:bCs/>
              </w:rPr>
              <w:t>M</w:t>
            </w:r>
            <w:r w:rsidRPr="006027EE">
              <w:rPr>
                <w:rFonts w:cs="Arial"/>
                <w:b/>
                <w:bCs/>
              </w:rPr>
              <w:t xml:space="preserve">easured by </w:t>
            </w:r>
            <w:r w:rsidR="003E5975">
              <w:rPr>
                <w:rFonts w:cs="Arial"/>
                <w:b/>
                <w:bCs/>
              </w:rPr>
              <w:t>the 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  <w:r w:rsidRPr="006027EE">
              <w:rPr>
                <w:rFonts w:cs="Arial"/>
                <w:b/>
                <w:bCs/>
              </w:rPr>
              <w:t xml:space="preserve">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(skill, ability, personality trait)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3E5975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 P</w:t>
            </w:r>
            <w:r w:rsidR="006027EE" w:rsidRPr="006027EE">
              <w:rPr>
                <w:rFonts w:cs="Arial"/>
                <w:b/>
                <w:bCs/>
              </w:rPr>
              <w:t xml:space="preserve">opulation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(education, expe</w:t>
            </w:r>
            <w:r>
              <w:rPr>
                <w:rFonts w:cs="Arial"/>
              </w:rPr>
              <w:t>rience level, other background)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27EE" w:rsidRPr="006027EE" w:rsidRDefault="006027EE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7F34" w:rsidTr="009A7F34">
        <w:tc>
          <w:tcPr>
            <w:tcW w:w="9576" w:type="dxa"/>
            <w:gridSpan w:val="3"/>
            <w:shd w:val="pct20" w:color="auto" w:fill="auto"/>
          </w:tcPr>
          <w:p w:rsidR="009A7F34" w:rsidRDefault="009A7F34" w:rsidP="00A026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A7F34">
              <w:rPr>
                <w:rFonts w:cs="Arial"/>
                <w:b/>
                <w:bCs/>
              </w:rPr>
              <w:t>Test Characteristics</w:t>
            </w:r>
          </w:p>
        </w:tc>
      </w:tr>
      <w:tr w:rsidR="004A6220" w:rsidTr="004A6220">
        <w:tc>
          <w:tcPr>
            <w:tcW w:w="3192" w:type="dxa"/>
            <w:shd w:val="clear" w:color="auto" w:fill="000000" w:themeFill="text1"/>
          </w:tcPr>
          <w:p w:rsidR="004A6220" w:rsidRPr="006B01E0" w:rsidRDefault="004A6220" w:rsidP="004A62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Type </w:t>
            </w:r>
            <w:r w:rsidRPr="006B01E0">
              <w:rPr>
                <w:rFonts w:cs="Arial"/>
                <w:bCs/>
                <w:sz w:val="20"/>
                <w:szCs w:val="20"/>
              </w:rPr>
              <w:t>(paper-and-pencil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computer)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9A7F34" w:rsidRPr="006B01E0" w:rsidRDefault="009A7F34" w:rsidP="009A7F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Scoring method </w:t>
            </w:r>
            <w:r w:rsidRPr="006B01E0">
              <w:rPr>
                <w:rFonts w:cs="Arial"/>
                <w:bCs/>
                <w:sz w:val="20"/>
                <w:szCs w:val="20"/>
              </w:rPr>
              <w:t>(</w:t>
            </w:r>
            <w:r w:rsidR="0050238B">
              <w:rPr>
                <w:rFonts w:cs="Arial"/>
                <w:bCs/>
                <w:sz w:val="20"/>
                <w:szCs w:val="20"/>
              </w:rPr>
              <w:t>computer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="0050238B">
              <w:rPr>
                <w:rFonts w:cs="Arial"/>
                <w:bCs/>
                <w:sz w:val="20"/>
                <w:szCs w:val="20"/>
              </w:rPr>
              <w:t xml:space="preserve"> manually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Technical considerations: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Reliability: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Validity: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Reference/norm group: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fairness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Adverse impact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Applicability </w:t>
            </w:r>
            <w:r w:rsidRPr="006B01E0">
              <w:rPr>
                <w:rFonts w:cs="Arial"/>
                <w:bCs/>
                <w:sz w:val="20"/>
                <w:szCs w:val="20"/>
              </w:rPr>
              <w:t>(indicate any special group</w:t>
            </w:r>
            <w:r w:rsidR="0050238B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Administration considerations: 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D820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Materials needed </w:t>
            </w:r>
            <w:r w:rsidRPr="006B01E0">
              <w:rPr>
                <w:rFonts w:cs="Arial"/>
                <w:bCs/>
                <w:sz w:val="20"/>
                <w:szCs w:val="20"/>
              </w:rPr>
              <w:t>(include start-up, operational</w:t>
            </w:r>
            <w:r w:rsidR="00D82078">
              <w:rPr>
                <w:rFonts w:cs="Arial"/>
                <w:bCs/>
                <w:sz w:val="20"/>
                <w:szCs w:val="20"/>
              </w:rPr>
              <w:t>,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and scoring cost</w:t>
            </w:r>
            <w:r w:rsidR="00D82078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Other considerations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(consider clarity, comprehensiveness, 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Pr="006B01E0">
              <w:rPr>
                <w:rFonts w:cs="Arial"/>
                <w:bCs/>
                <w:sz w:val="20"/>
                <w:szCs w:val="20"/>
              </w:rPr>
              <w:t>utility)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50238B" w:rsidRDefault="003E5975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manual information: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238B" w:rsidTr="009A7F34">
        <w:tc>
          <w:tcPr>
            <w:tcW w:w="3192" w:type="dxa"/>
          </w:tcPr>
          <w:p w:rsidR="0050238B" w:rsidRPr="006B01E0" w:rsidRDefault="0050238B" w:rsidP="003E59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Supporting documents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>available from the publisher:</w:t>
            </w:r>
          </w:p>
        </w:tc>
        <w:tc>
          <w:tcPr>
            <w:tcW w:w="3192" w:type="dxa"/>
          </w:tcPr>
          <w:p w:rsidR="0050238B" w:rsidRPr="006B01E0" w:rsidRDefault="0050238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50238B" w:rsidRPr="006B01E0" w:rsidRDefault="0050238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>Publisher assistance: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026AE" w:rsidRPr="009A7F34" w:rsidRDefault="00A026AE" w:rsidP="00A026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3E5975" w:rsidTr="00886AB1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E5975" w:rsidRDefault="003E5975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Overall Evaluation</w:t>
            </w:r>
          </w:p>
          <w:p w:rsidR="003E5975" w:rsidRPr="003E5975" w:rsidRDefault="003E5975" w:rsidP="00D8207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E5975">
              <w:rPr>
                <w:rFonts w:cs="Arial"/>
                <w:bCs/>
              </w:rPr>
              <w:t>(</w:t>
            </w:r>
            <w:r w:rsidR="00D82078">
              <w:rPr>
                <w:rFonts w:cs="Arial"/>
                <w:bCs/>
              </w:rPr>
              <w:t>One to two</w:t>
            </w:r>
            <w:r w:rsidRPr="003E5975">
              <w:rPr>
                <w:rFonts w:cs="Arial"/>
                <w:bCs/>
              </w:rPr>
              <w:t xml:space="preserve"> sentences providing your conclusions about the test you evaluated)</w:t>
            </w:r>
          </w:p>
        </w:tc>
      </w:tr>
      <w:tr w:rsidR="004A6220" w:rsidTr="004A6220"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3E5975" w:rsidTr="00886AB1">
        <w:tc>
          <w:tcPr>
            <w:tcW w:w="4788" w:type="dxa"/>
            <w:shd w:val="clear" w:color="auto" w:fill="auto"/>
          </w:tcPr>
          <w:p w:rsidR="003E5975" w:rsidRPr="006B01E0" w:rsidRDefault="0041416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414165" w:rsidRPr="006B01E0" w:rsidRDefault="00414165" w:rsidP="004141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3E5975" w:rsidRDefault="00A026AE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6027EE" w:rsidRDefault="00A026AE" w:rsidP="00A026AE">
      <w:pPr>
        <w:jc w:val="center"/>
        <w:rPr>
          <w:rFonts w:cs="Arial"/>
          <w:b/>
        </w:rPr>
      </w:pPr>
      <w:r w:rsidRPr="006027EE">
        <w:rPr>
          <w:rFonts w:cs="Arial"/>
          <w:b/>
        </w:rPr>
        <w:t>References</w:t>
      </w:r>
    </w:p>
    <w:p w:rsidR="00A026AE" w:rsidRPr="006027EE" w:rsidRDefault="00A026AE" w:rsidP="00A026AE">
      <w:pPr>
        <w:rPr>
          <w:rFonts w:cs="Arial"/>
          <w:b/>
        </w:rPr>
      </w:pPr>
      <w:r w:rsidRPr="006027EE">
        <w:rPr>
          <w:rFonts w:cs="Arial"/>
          <w:b/>
        </w:rPr>
        <w:t>List references in APA format</w:t>
      </w:r>
      <w:bookmarkStart w:id="0" w:name="_GoBack"/>
      <w:r w:rsidR="00D82078">
        <w:rPr>
          <w:rFonts w:cs="Arial"/>
          <w:b/>
        </w:rPr>
        <w:t xml:space="preserve"> as outlined by the Ashford Writing Center</w:t>
      </w:r>
      <w:bookmarkEnd w:id="0"/>
      <w:r w:rsidRPr="006027EE">
        <w:rPr>
          <w:rFonts w:cs="Arial"/>
          <w:b/>
        </w:rPr>
        <w:t>.</w:t>
      </w:r>
    </w:p>
    <w:p w:rsidR="00A026AE" w:rsidRPr="006027EE" w:rsidRDefault="00A026AE" w:rsidP="00972153">
      <w:pPr>
        <w:rPr>
          <w:rFonts w:cs="Arial"/>
          <w:b/>
        </w:rPr>
      </w:pPr>
    </w:p>
    <w:sectPr w:rsidR="00A026AE" w:rsidRPr="006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11C"/>
    <w:multiLevelType w:val="hybridMultilevel"/>
    <w:tmpl w:val="BDF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14E1"/>
    <w:multiLevelType w:val="hybridMultilevel"/>
    <w:tmpl w:val="80B40186"/>
    <w:lvl w:ilvl="0" w:tplc="FE80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47EA"/>
    <w:multiLevelType w:val="hybridMultilevel"/>
    <w:tmpl w:val="25EA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1691B"/>
    <w:multiLevelType w:val="hybridMultilevel"/>
    <w:tmpl w:val="9F76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F"/>
    <w:rsid w:val="001C639C"/>
    <w:rsid w:val="003471EA"/>
    <w:rsid w:val="003E5975"/>
    <w:rsid w:val="00414165"/>
    <w:rsid w:val="004A6220"/>
    <w:rsid w:val="0050238B"/>
    <w:rsid w:val="00510063"/>
    <w:rsid w:val="006027EE"/>
    <w:rsid w:val="006B01E0"/>
    <w:rsid w:val="007F6771"/>
    <w:rsid w:val="0080327B"/>
    <w:rsid w:val="00972153"/>
    <w:rsid w:val="009A7F34"/>
    <w:rsid w:val="00A026AE"/>
    <w:rsid w:val="00BF50C1"/>
    <w:rsid w:val="00C137C9"/>
    <w:rsid w:val="00D82078"/>
    <w:rsid w:val="00E26173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Yolanda</dc:creator>
  <cp:lastModifiedBy>Herron, Teri</cp:lastModifiedBy>
  <cp:revision>2</cp:revision>
  <dcterms:created xsi:type="dcterms:W3CDTF">2014-12-30T19:51:00Z</dcterms:created>
  <dcterms:modified xsi:type="dcterms:W3CDTF">2014-12-30T19:51:00Z</dcterms:modified>
</cp:coreProperties>
</file>